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5534E7" w14:textId="67EF5A9B" w:rsidR="0070220D" w:rsidRPr="005B1E73" w:rsidRDefault="005B1E73" w:rsidP="000807B7">
      <w:pPr>
        <w:widowControl w:val="0"/>
        <w:rPr>
          <w:rFonts w:ascii="Corbel" w:hAnsi="Corbel"/>
          <w:b/>
          <w:bCs/>
          <w:color w:val="ED7D31" w:themeColor="accent2"/>
          <w:sz w:val="40"/>
          <w:szCs w:val="28"/>
          <w14:ligatures w14:val="none"/>
        </w:rPr>
      </w:pPr>
      <w:r w:rsidRPr="005B1E73">
        <w:rPr>
          <w:rFonts w:ascii="Corbel" w:hAnsi="Corbel"/>
          <w:b/>
          <w:bCs/>
          <w:noProof/>
          <w:color w:val="ED7D31" w:themeColor="accent2"/>
          <w:sz w:val="40"/>
          <w:szCs w:val="28"/>
          <w14:ligatures w14:val="none"/>
          <w14:cntxtAlts w14:val="0"/>
        </w:rPr>
        <w:drawing>
          <wp:anchor distT="0" distB="0" distL="114300" distR="114300" simplePos="0" relativeHeight="251658240" behindDoc="0" locked="0" layoutInCell="1" allowOverlap="1" wp14:anchorId="6473E491" wp14:editId="7D0A7380">
            <wp:simplePos x="0" y="0"/>
            <wp:positionH relativeFrom="column">
              <wp:posOffset>3791585</wp:posOffset>
            </wp:positionH>
            <wp:positionV relativeFrom="paragraph">
              <wp:posOffset>0</wp:posOffset>
            </wp:positionV>
            <wp:extent cx="2898140" cy="2568034"/>
            <wp:effectExtent l="0" t="0" r="0" b="3810"/>
            <wp:wrapSquare wrapText="bothSides"/>
            <wp:docPr id="1" name="Picture 1"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98140" cy="2568034"/>
                    </a:xfrm>
                    <a:prstGeom prst="rect">
                      <a:avLst/>
                    </a:prstGeom>
                  </pic:spPr>
                </pic:pic>
              </a:graphicData>
            </a:graphic>
            <wp14:sizeRelH relativeFrom="page">
              <wp14:pctWidth>0</wp14:pctWidth>
            </wp14:sizeRelH>
            <wp14:sizeRelV relativeFrom="page">
              <wp14:pctHeight>0</wp14:pctHeight>
            </wp14:sizeRelV>
          </wp:anchor>
        </w:drawing>
      </w:r>
      <w:r w:rsidR="0070220D" w:rsidRPr="005B1E73">
        <w:rPr>
          <w:rFonts w:ascii="Corbel" w:hAnsi="Corbel"/>
          <w:b/>
          <w:bCs/>
          <w:color w:val="ED7D31" w:themeColor="accent2"/>
          <w:sz w:val="40"/>
          <w:szCs w:val="28"/>
          <w14:ligatures w14:val="none"/>
        </w:rPr>
        <w:t>Peaceful Kids program</w:t>
      </w:r>
    </w:p>
    <w:p w14:paraId="10DB7D07" w14:textId="2B373A79" w:rsidR="0070220D" w:rsidRPr="005B1E73" w:rsidRDefault="0070220D" w:rsidP="000807B7">
      <w:pPr>
        <w:widowControl w:val="0"/>
        <w:rPr>
          <w:rFonts w:ascii="Corbel" w:hAnsi="Corbel"/>
          <w:color w:val="595959" w:themeColor="text1" w:themeTint="A6"/>
          <w:sz w:val="24"/>
          <w:szCs w:val="24"/>
          <w14:ligatures w14:val="none"/>
        </w:rPr>
      </w:pPr>
      <w:r w:rsidRPr="005B1E73">
        <w:rPr>
          <w:rFonts w:ascii="Corbel" w:hAnsi="Corbel"/>
          <w:color w:val="595959" w:themeColor="text1" w:themeTint="A6"/>
          <w:sz w:val="24"/>
          <w:szCs w:val="24"/>
          <w14:ligatures w14:val="none"/>
        </w:rPr>
        <w:t xml:space="preserve">‘Peaceful Kids’ is a Mindfulness and Positive Psychology based program to lessen anxiety and stress and increase resilience in children. The </w:t>
      </w:r>
      <w:r w:rsidR="005B1E73">
        <w:rPr>
          <w:rFonts w:ascii="Corbel" w:hAnsi="Corbel"/>
          <w:color w:val="595959" w:themeColor="text1" w:themeTint="A6"/>
          <w:sz w:val="24"/>
          <w:szCs w:val="24"/>
          <w14:ligatures w14:val="none"/>
        </w:rPr>
        <w:t xml:space="preserve">program </w:t>
      </w:r>
      <w:r w:rsidRPr="005B1E73">
        <w:rPr>
          <w:rFonts w:ascii="Corbel" w:hAnsi="Corbel"/>
          <w:color w:val="595959" w:themeColor="text1" w:themeTint="A6"/>
          <w:sz w:val="24"/>
          <w:szCs w:val="24"/>
          <w14:ligatures w14:val="none"/>
        </w:rPr>
        <w:t xml:space="preserve">gives children the skills, practice and support to utilize coping strategies that lessen the symptoms of anxiety and stress.   The program also involves parental involvement and commitment to supporting the strategies at home.  </w:t>
      </w:r>
    </w:p>
    <w:p w14:paraId="4F5839BA" w14:textId="2DBC2C53" w:rsidR="00C442DB" w:rsidRDefault="00C442DB" w:rsidP="000807B7">
      <w:pPr>
        <w:widowControl w:val="0"/>
        <w:jc w:val="center"/>
        <w:rPr>
          <w14:ligatures w14:val="none"/>
        </w:rPr>
      </w:pPr>
    </w:p>
    <w:p w14:paraId="06AB79A7" w14:textId="77777777" w:rsidR="000807B7" w:rsidRDefault="000807B7" w:rsidP="000807B7">
      <w:pPr>
        <w:widowControl w:val="0"/>
        <w:spacing w:line="240" w:lineRule="auto"/>
        <w:rPr>
          <w:rFonts w:ascii="Corbel" w:hAnsi="Corbel"/>
          <w:b/>
          <w:bCs/>
          <w:color w:val="CC3399"/>
          <w:sz w:val="28"/>
          <w:szCs w:val="28"/>
          <w14:ligatures w14:val="none"/>
        </w:rPr>
      </w:pP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886"/>
      </w:tblGrid>
      <w:tr w:rsidR="000807B7" w14:paraId="023BC786" w14:textId="77777777" w:rsidTr="000807B7">
        <w:tc>
          <w:tcPr>
            <w:tcW w:w="4885" w:type="dxa"/>
          </w:tcPr>
          <w:p w14:paraId="7B66B06A" w14:textId="77777777" w:rsidR="000807B7" w:rsidRPr="005B1E73" w:rsidRDefault="000807B7" w:rsidP="000807B7">
            <w:pPr>
              <w:widowControl w:val="0"/>
              <w:spacing w:line="240" w:lineRule="auto"/>
              <w:rPr>
                <w:rFonts w:ascii="Corbel" w:hAnsi="Corbel"/>
                <w:b/>
                <w:bCs/>
                <w:color w:val="00CC66"/>
                <w:sz w:val="28"/>
                <w:szCs w:val="28"/>
                <w14:ligatures w14:val="none"/>
              </w:rPr>
            </w:pPr>
            <w:r w:rsidRPr="005B1E73">
              <w:rPr>
                <w:rFonts w:ascii="Corbel" w:hAnsi="Corbel"/>
                <w:b/>
                <w:bCs/>
                <w:color w:val="00CC66"/>
                <w:sz w:val="28"/>
                <w:szCs w:val="28"/>
                <w14:ligatures w14:val="none"/>
              </w:rPr>
              <w:t>Outcomes of the Peaceful Kids program:</w:t>
            </w:r>
          </w:p>
          <w:p w14:paraId="2D8ACDEB" w14:textId="77777777" w:rsidR="000807B7" w:rsidRPr="005B1E73" w:rsidRDefault="000807B7" w:rsidP="000807B7">
            <w:pPr>
              <w:pStyle w:val="ListParagraph"/>
              <w:widowControl w:val="0"/>
              <w:numPr>
                <w:ilvl w:val="0"/>
                <w:numId w:val="4"/>
              </w:numPr>
              <w:spacing w:after="0" w:line="240" w:lineRule="auto"/>
              <w:rPr>
                <w:rFonts w:ascii="Corbel" w:hAnsi="Corbel"/>
                <w:color w:val="595959" w:themeColor="text1" w:themeTint="A6"/>
                <w:sz w:val="22"/>
                <w:szCs w:val="22"/>
                <w14:ligatures w14:val="none"/>
              </w:rPr>
            </w:pPr>
            <w:r w:rsidRPr="005B1E73">
              <w:rPr>
                <w:rFonts w:ascii="Corbel" w:hAnsi="Corbel"/>
                <w:color w:val="595959" w:themeColor="text1" w:themeTint="A6"/>
                <w:sz w:val="22"/>
                <w:szCs w:val="22"/>
                <w14:ligatures w14:val="none"/>
              </w:rPr>
              <w:t>Lessen symptoms of anxiety and stress in children</w:t>
            </w:r>
          </w:p>
          <w:p w14:paraId="410A6A24" w14:textId="77777777" w:rsidR="000807B7" w:rsidRPr="005B1E73" w:rsidRDefault="000807B7" w:rsidP="000807B7">
            <w:pPr>
              <w:pStyle w:val="ListParagraph"/>
              <w:widowControl w:val="0"/>
              <w:numPr>
                <w:ilvl w:val="0"/>
                <w:numId w:val="4"/>
              </w:numPr>
              <w:spacing w:after="0" w:line="240" w:lineRule="auto"/>
              <w:rPr>
                <w:rFonts w:ascii="Corbel" w:hAnsi="Corbel"/>
                <w:color w:val="595959" w:themeColor="text1" w:themeTint="A6"/>
                <w:sz w:val="22"/>
                <w:szCs w:val="22"/>
                <w14:ligatures w14:val="none"/>
              </w:rPr>
            </w:pPr>
            <w:r w:rsidRPr="005B1E73">
              <w:rPr>
                <w:rFonts w:ascii="Corbel" w:hAnsi="Corbel"/>
                <w:color w:val="595959" w:themeColor="text1" w:themeTint="A6"/>
                <w:sz w:val="22"/>
                <w:szCs w:val="22"/>
                <w14:ligatures w14:val="none"/>
              </w:rPr>
              <w:t>Teaches children to self-calm</w:t>
            </w:r>
          </w:p>
          <w:p w14:paraId="4796C2A4" w14:textId="77777777" w:rsidR="000807B7" w:rsidRPr="005B1E73" w:rsidRDefault="000807B7" w:rsidP="000807B7">
            <w:pPr>
              <w:pStyle w:val="ListParagraph"/>
              <w:widowControl w:val="0"/>
              <w:numPr>
                <w:ilvl w:val="0"/>
                <w:numId w:val="4"/>
              </w:numPr>
              <w:spacing w:after="0" w:line="240" w:lineRule="auto"/>
              <w:rPr>
                <w:rFonts w:ascii="Corbel" w:hAnsi="Corbel"/>
                <w:color w:val="595959" w:themeColor="text1" w:themeTint="A6"/>
                <w:sz w:val="22"/>
                <w:szCs w:val="22"/>
                <w14:ligatures w14:val="none"/>
              </w:rPr>
            </w:pPr>
            <w:r w:rsidRPr="005B1E73">
              <w:rPr>
                <w:rFonts w:ascii="Corbel" w:hAnsi="Corbel"/>
                <w:color w:val="595959" w:themeColor="text1" w:themeTint="A6"/>
                <w:sz w:val="22"/>
                <w:szCs w:val="22"/>
                <w14:ligatures w14:val="none"/>
              </w:rPr>
              <w:t xml:space="preserve">Empowers children to manage </w:t>
            </w:r>
            <w:proofErr w:type="spellStart"/>
            <w:r w:rsidRPr="005B1E73">
              <w:rPr>
                <w:rFonts w:ascii="Corbel" w:hAnsi="Corbel"/>
                <w:color w:val="595959" w:themeColor="text1" w:themeTint="A6"/>
                <w:sz w:val="22"/>
                <w:szCs w:val="22"/>
                <w14:ligatures w14:val="none"/>
              </w:rPr>
              <w:t>th</w:t>
            </w:r>
            <w:proofErr w:type="spellEnd"/>
            <w:r w:rsidRPr="005B1E73">
              <w:rPr>
                <w:rFonts w:ascii="Corbel" w:hAnsi="Corbel"/>
                <w:color w:val="595959" w:themeColor="text1" w:themeTint="A6"/>
                <w:sz w:val="22"/>
                <w:szCs w:val="22"/>
                <w14:ligatures w14:val="none"/>
              </w:rPr>
              <w:t xml:space="preserve">, </w:t>
            </w:r>
            <w:proofErr w:type="spellStart"/>
            <w:r w:rsidRPr="005B1E73">
              <w:rPr>
                <w:rFonts w:ascii="Corbel" w:hAnsi="Corbel"/>
                <w:color w:val="595959" w:themeColor="text1" w:themeTint="A6"/>
                <w:sz w:val="22"/>
                <w:szCs w:val="22"/>
                <w14:ligatures w14:val="none"/>
              </w:rPr>
              <w:t>eir</w:t>
            </w:r>
            <w:proofErr w:type="spellEnd"/>
            <w:r w:rsidRPr="005B1E73">
              <w:rPr>
                <w:rFonts w:ascii="Corbel" w:hAnsi="Corbel"/>
                <w:color w:val="595959" w:themeColor="text1" w:themeTint="A6"/>
                <w:sz w:val="22"/>
                <w:szCs w:val="22"/>
                <w14:ligatures w14:val="none"/>
              </w:rPr>
              <w:t xml:space="preserve"> own anxiety</w:t>
            </w:r>
          </w:p>
          <w:p w14:paraId="7DB5E611" w14:textId="77777777" w:rsidR="000807B7" w:rsidRPr="005B1E73" w:rsidRDefault="000807B7" w:rsidP="000807B7">
            <w:pPr>
              <w:pStyle w:val="ListParagraph"/>
              <w:widowControl w:val="0"/>
              <w:numPr>
                <w:ilvl w:val="0"/>
                <w:numId w:val="4"/>
              </w:numPr>
              <w:spacing w:after="0" w:line="240" w:lineRule="auto"/>
              <w:rPr>
                <w:rFonts w:ascii="Corbel" w:hAnsi="Corbel"/>
                <w:color w:val="595959" w:themeColor="text1" w:themeTint="A6"/>
                <w:sz w:val="22"/>
                <w:szCs w:val="22"/>
                <w14:ligatures w14:val="none"/>
              </w:rPr>
            </w:pPr>
            <w:r w:rsidRPr="005B1E73">
              <w:rPr>
                <w:rFonts w:ascii="Corbel" w:hAnsi="Corbel"/>
                <w:color w:val="595959" w:themeColor="text1" w:themeTint="A6"/>
                <w:sz w:val="22"/>
                <w:szCs w:val="22"/>
                <w14:ligatures w14:val="none"/>
              </w:rPr>
              <w:t>Develops emotional intelligence skills</w:t>
            </w:r>
          </w:p>
          <w:p w14:paraId="464807DF" w14:textId="77777777" w:rsidR="000807B7" w:rsidRPr="005B1E73" w:rsidRDefault="000807B7" w:rsidP="000807B7">
            <w:pPr>
              <w:pStyle w:val="ListParagraph"/>
              <w:widowControl w:val="0"/>
              <w:numPr>
                <w:ilvl w:val="0"/>
                <w:numId w:val="4"/>
              </w:numPr>
              <w:spacing w:after="0" w:line="240" w:lineRule="auto"/>
              <w:rPr>
                <w:rFonts w:ascii="Corbel" w:hAnsi="Corbel"/>
                <w:color w:val="595959" w:themeColor="text1" w:themeTint="A6"/>
                <w:sz w:val="22"/>
                <w:szCs w:val="22"/>
                <w14:ligatures w14:val="none"/>
              </w:rPr>
            </w:pPr>
            <w:r w:rsidRPr="005B1E73">
              <w:rPr>
                <w:rFonts w:ascii="Corbel" w:hAnsi="Corbel"/>
                <w:color w:val="595959" w:themeColor="text1" w:themeTint="A6"/>
                <w:sz w:val="22"/>
                <w:szCs w:val="22"/>
                <w14:ligatures w14:val="none"/>
              </w:rPr>
              <w:t>Teaches children life-long skills to manage stress and prevent stress build up</w:t>
            </w:r>
          </w:p>
          <w:p w14:paraId="5462CCDA" w14:textId="77777777" w:rsidR="000807B7" w:rsidRPr="005B1E73" w:rsidRDefault="000807B7" w:rsidP="000807B7">
            <w:pPr>
              <w:pStyle w:val="ListParagraph"/>
              <w:widowControl w:val="0"/>
              <w:numPr>
                <w:ilvl w:val="0"/>
                <w:numId w:val="4"/>
              </w:numPr>
              <w:spacing w:after="0" w:line="240" w:lineRule="auto"/>
              <w:rPr>
                <w:rFonts w:ascii="Corbel" w:hAnsi="Corbel"/>
                <w:color w:val="595959" w:themeColor="text1" w:themeTint="A6"/>
                <w:sz w:val="22"/>
                <w:szCs w:val="22"/>
                <w14:ligatures w14:val="none"/>
              </w:rPr>
            </w:pPr>
            <w:r w:rsidRPr="005B1E73">
              <w:rPr>
                <w:rFonts w:ascii="Corbel" w:hAnsi="Corbel"/>
                <w:color w:val="595959" w:themeColor="text1" w:themeTint="A6"/>
                <w:sz w:val="22"/>
                <w:szCs w:val="22"/>
                <w14:ligatures w14:val="none"/>
              </w:rPr>
              <w:t>Supports children so they know that they are not alone with suffering from anxiety</w:t>
            </w:r>
          </w:p>
          <w:p w14:paraId="6D59B50A" w14:textId="77777777" w:rsidR="000807B7" w:rsidRPr="005B1E73" w:rsidRDefault="000807B7" w:rsidP="000807B7">
            <w:pPr>
              <w:widowControl w:val="0"/>
              <w:spacing w:line="240" w:lineRule="auto"/>
              <w:rPr>
                <w:rFonts w:ascii="Corbel" w:hAnsi="Corbel"/>
                <w:b/>
                <w:bCs/>
                <w:color w:val="595959" w:themeColor="text1" w:themeTint="A6"/>
                <w:sz w:val="28"/>
                <w:szCs w:val="28"/>
                <w14:ligatures w14:val="none"/>
              </w:rPr>
            </w:pPr>
          </w:p>
        </w:tc>
        <w:tc>
          <w:tcPr>
            <w:tcW w:w="4886" w:type="dxa"/>
          </w:tcPr>
          <w:p w14:paraId="2583256A" w14:textId="77777777" w:rsidR="000807B7" w:rsidRPr="005B1E73" w:rsidRDefault="000807B7" w:rsidP="000807B7">
            <w:pPr>
              <w:widowControl w:val="0"/>
              <w:spacing w:line="240" w:lineRule="auto"/>
              <w:rPr>
                <w:rFonts w:ascii="Corbel" w:hAnsi="Corbel"/>
                <w:b/>
                <w:bCs/>
                <w:color w:val="00CC66"/>
                <w:sz w:val="28"/>
                <w:szCs w:val="28"/>
                <w14:ligatures w14:val="none"/>
              </w:rPr>
            </w:pPr>
            <w:r w:rsidRPr="005B1E73">
              <w:rPr>
                <w:rFonts w:ascii="Corbel" w:hAnsi="Corbel"/>
                <w:b/>
                <w:bCs/>
                <w:color w:val="00CC66"/>
                <w:sz w:val="28"/>
                <w:szCs w:val="28"/>
                <w14:ligatures w14:val="none"/>
              </w:rPr>
              <w:t>Program structure:</w:t>
            </w:r>
          </w:p>
          <w:p w14:paraId="333F12D3" w14:textId="77777777" w:rsidR="000807B7" w:rsidRPr="005B1E73" w:rsidRDefault="000807B7" w:rsidP="000807B7">
            <w:pPr>
              <w:pStyle w:val="ListParagraph"/>
              <w:widowControl w:val="0"/>
              <w:numPr>
                <w:ilvl w:val="0"/>
                <w:numId w:val="1"/>
              </w:numPr>
              <w:spacing w:after="0" w:line="240" w:lineRule="auto"/>
              <w:rPr>
                <w:rFonts w:ascii="Corbel" w:hAnsi="Corbel"/>
                <w:color w:val="595959" w:themeColor="text1" w:themeTint="A6"/>
                <w:sz w:val="22"/>
                <w:szCs w:val="22"/>
                <w14:ligatures w14:val="none"/>
              </w:rPr>
            </w:pPr>
            <w:r w:rsidRPr="005B1E73">
              <w:rPr>
                <w:rFonts w:ascii="Corbel" w:hAnsi="Corbel"/>
                <w:color w:val="595959" w:themeColor="text1" w:themeTint="A6"/>
                <w:sz w:val="22"/>
                <w:szCs w:val="22"/>
                <w14:ligatures w14:val="none"/>
              </w:rPr>
              <w:t xml:space="preserve">Peaceful Kids is </w:t>
            </w:r>
            <w:proofErr w:type="gramStart"/>
            <w:r w:rsidRPr="005B1E73">
              <w:rPr>
                <w:rFonts w:ascii="Corbel" w:hAnsi="Corbel"/>
                <w:color w:val="595959" w:themeColor="text1" w:themeTint="A6"/>
                <w:sz w:val="22"/>
                <w:szCs w:val="22"/>
                <w14:ligatures w14:val="none"/>
              </w:rPr>
              <w:t>a</w:t>
            </w:r>
            <w:proofErr w:type="gramEnd"/>
            <w:r w:rsidRPr="005B1E73">
              <w:rPr>
                <w:rFonts w:ascii="Corbel" w:hAnsi="Corbel"/>
                <w:color w:val="595959" w:themeColor="text1" w:themeTint="A6"/>
                <w:sz w:val="22"/>
                <w:szCs w:val="22"/>
                <w14:ligatures w14:val="none"/>
              </w:rPr>
              <w:t xml:space="preserve"> 8 week program for children</w:t>
            </w:r>
          </w:p>
          <w:p w14:paraId="15C1EECA" w14:textId="77777777" w:rsidR="000807B7" w:rsidRPr="005B1E73" w:rsidRDefault="000807B7" w:rsidP="000807B7">
            <w:pPr>
              <w:pStyle w:val="ListParagraph"/>
              <w:widowControl w:val="0"/>
              <w:numPr>
                <w:ilvl w:val="0"/>
                <w:numId w:val="1"/>
              </w:numPr>
              <w:spacing w:after="0" w:line="240" w:lineRule="auto"/>
              <w:rPr>
                <w:rFonts w:ascii="Corbel" w:hAnsi="Corbel"/>
                <w:color w:val="595959" w:themeColor="text1" w:themeTint="A6"/>
                <w:sz w:val="22"/>
                <w:szCs w:val="22"/>
                <w14:ligatures w14:val="none"/>
              </w:rPr>
            </w:pPr>
            <w:r w:rsidRPr="005B1E73">
              <w:rPr>
                <w:rFonts w:ascii="Corbel" w:hAnsi="Corbel"/>
                <w:color w:val="595959" w:themeColor="text1" w:themeTint="A6"/>
                <w:sz w:val="22"/>
                <w:szCs w:val="22"/>
                <w14:ligatures w14:val="none"/>
              </w:rPr>
              <w:t>Sessions are for approximately 1 hour each week.  (40-50 minutes for Prep and Year 1’s)</w:t>
            </w:r>
          </w:p>
          <w:p w14:paraId="4BF26F75" w14:textId="77777777" w:rsidR="000807B7" w:rsidRPr="005B1E73" w:rsidRDefault="000807B7" w:rsidP="000807B7">
            <w:pPr>
              <w:pStyle w:val="ListParagraph"/>
              <w:widowControl w:val="0"/>
              <w:numPr>
                <w:ilvl w:val="0"/>
                <w:numId w:val="1"/>
              </w:numPr>
              <w:spacing w:after="0" w:line="240" w:lineRule="auto"/>
              <w:rPr>
                <w:rFonts w:ascii="Corbel" w:hAnsi="Corbel"/>
                <w:color w:val="595959" w:themeColor="text1" w:themeTint="A6"/>
                <w:sz w:val="22"/>
                <w:szCs w:val="22"/>
                <w14:ligatures w14:val="none"/>
              </w:rPr>
            </w:pPr>
            <w:r w:rsidRPr="005B1E73">
              <w:rPr>
                <w:rFonts w:ascii="Corbel" w:hAnsi="Corbel"/>
                <w:color w:val="595959" w:themeColor="text1" w:themeTint="A6"/>
                <w:sz w:val="22"/>
                <w:szCs w:val="22"/>
                <w14:ligatures w14:val="none"/>
              </w:rPr>
              <w:t>Sessions include learning a range of mindfulness strategies and meditations and positive psychology exercises.</w:t>
            </w:r>
          </w:p>
          <w:p w14:paraId="2EAABE8F" w14:textId="77777777" w:rsidR="000807B7" w:rsidRPr="005B1E73" w:rsidRDefault="000807B7" w:rsidP="000807B7">
            <w:pPr>
              <w:pStyle w:val="ListParagraph"/>
              <w:widowControl w:val="0"/>
              <w:numPr>
                <w:ilvl w:val="0"/>
                <w:numId w:val="1"/>
              </w:numPr>
              <w:spacing w:after="0" w:line="240" w:lineRule="auto"/>
              <w:rPr>
                <w:rFonts w:ascii="Corbel" w:hAnsi="Corbel"/>
                <w:color w:val="595959" w:themeColor="text1" w:themeTint="A6"/>
                <w:sz w:val="22"/>
                <w:szCs w:val="22"/>
                <w14:ligatures w14:val="none"/>
              </w:rPr>
            </w:pPr>
            <w:r w:rsidRPr="005B1E73">
              <w:rPr>
                <w:rFonts w:ascii="Corbel" w:hAnsi="Corbel"/>
                <w:color w:val="595959" w:themeColor="text1" w:themeTint="A6"/>
                <w:sz w:val="22"/>
                <w:szCs w:val="22"/>
                <w14:ligatures w14:val="none"/>
              </w:rPr>
              <w:t>Students are guided through meditations daily online via the Peaceful Kids website:  peacefulkids.com.au</w:t>
            </w:r>
          </w:p>
          <w:p w14:paraId="675D52BB" w14:textId="77777777" w:rsidR="000807B7" w:rsidRPr="005B1E73" w:rsidRDefault="000807B7" w:rsidP="000807B7">
            <w:pPr>
              <w:widowControl w:val="0"/>
              <w:spacing w:line="240" w:lineRule="auto"/>
              <w:rPr>
                <w:rFonts w:ascii="Corbel" w:hAnsi="Corbel"/>
                <w:b/>
                <w:bCs/>
                <w:color w:val="595959" w:themeColor="text1" w:themeTint="A6"/>
                <w:sz w:val="28"/>
                <w:szCs w:val="28"/>
                <w14:ligatures w14:val="none"/>
              </w:rPr>
            </w:pPr>
          </w:p>
        </w:tc>
      </w:tr>
    </w:tbl>
    <w:p w14:paraId="726A500C" w14:textId="77777777" w:rsidR="005B1E73" w:rsidRDefault="005B1E73" w:rsidP="000807B7">
      <w:pPr>
        <w:widowControl w:val="0"/>
        <w:spacing w:line="240" w:lineRule="auto"/>
        <w:jc w:val="center"/>
        <w:rPr>
          <w:rFonts w:ascii="Corbel" w:hAnsi="Corbel"/>
          <w:b/>
          <w:bCs/>
          <w:color w:val="7F7F7F" w:themeColor="text1" w:themeTint="80"/>
          <w:sz w:val="28"/>
          <w:szCs w:val="28"/>
          <w14:ligatures w14:val="none"/>
        </w:rPr>
      </w:pPr>
      <w:r>
        <w:rPr>
          <w:noProof/>
          <w14:ligatures w14:val="none"/>
          <w14:cntxtAlts w14:val="0"/>
        </w:rPr>
        <w:drawing>
          <wp:inline distT="0" distB="0" distL="0" distR="0" wp14:anchorId="5CE0598A" wp14:editId="1980F4ED">
            <wp:extent cx="6210935" cy="10713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stforest.jpg"/>
                    <pic:cNvPicPr/>
                  </pic:nvPicPr>
                  <pic:blipFill rotWithShape="1">
                    <a:blip r:embed="rId6" cstate="print">
                      <a:extLst>
                        <a:ext uri="{28A0092B-C50C-407E-A947-70E740481C1C}">
                          <a14:useLocalDpi xmlns:a14="http://schemas.microsoft.com/office/drawing/2010/main" val="0"/>
                        </a:ext>
                      </a:extLst>
                    </a:blip>
                    <a:srcRect t="50310" b="35474"/>
                    <a:stretch/>
                  </pic:blipFill>
                  <pic:spPr bwMode="auto">
                    <a:xfrm>
                      <a:off x="0" y="0"/>
                      <a:ext cx="6210935" cy="1071389"/>
                    </a:xfrm>
                    <a:prstGeom prst="rect">
                      <a:avLst/>
                    </a:prstGeom>
                    <a:ln>
                      <a:noFill/>
                    </a:ln>
                    <a:extLst>
                      <a:ext uri="{53640926-AAD7-44D8-BBD7-CCE9431645EC}">
                        <a14:shadowObscured xmlns:a14="http://schemas.microsoft.com/office/drawing/2010/main"/>
                      </a:ext>
                    </a:extLst>
                  </pic:spPr>
                </pic:pic>
              </a:graphicData>
            </a:graphic>
          </wp:inline>
        </w:drawing>
      </w:r>
    </w:p>
    <w:p w14:paraId="093BF884" w14:textId="77777777" w:rsidR="005B1E73" w:rsidRDefault="005B1E73" w:rsidP="000807B7">
      <w:pPr>
        <w:widowControl w:val="0"/>
        <w:spacing w:line="240" w:lineRule="auto"/>
        <w:jc w:val="center"/>
        <w:rPr>
          <w:rFonts w:ascii="Corbel" w:hAnsi="Corbel"/>
          <w:b/>
          <w:bCs/>
          <w:color w:val="7F7F7F" w:themeColor="text1" w:themeTint="80"/>
          <w:sz w:val="28"/>
          <w:szCs w:val="28"/>
          <w14:ligatures w14:val="none"/>
        </w:rPr>
      </w:pPr>
    </w:p>
    <w:p w14:paraId="4A620F42" w14:textId="00CB1046" w:rsidR="000807B7" w:rsidRPr="000807B7" w:rsidRDefault="000807B7" w:rsidP="000807B7">
      <w:pPr>
        <w:widowControl w:val="0"/>
        <w:spacing w:line="240" w:lineRule="auto"/>
        <w:jc w:val="center"/>
        <w:rPr>
          <w:rFonts w:ascii="Corbel" w:hAnsi="Corbel"/>
          <w:b/>
          <w:bCs/>
          <w:color w:val="7F7F7F" w:themeColor="text1" w:themeTint="80"/>
          <w:sz w:val="28"/>
          <w:szCs w:val="28"/>
          <w14:ligatures w14:val="none"/>
        </w:rPr>
      </w:pPr>
      <w:r w:rsidRPr="000807B7">
        <w:rPr>
          <w:rFonts w:ascii="Corbel" w:hAnsi="Corbel"/>
          <w:b/>
          <w:bCs/>
          <w:color w:val="7F7F7F" w:themeColor="text1" w:themeTint="80"/>
          <w:sz w:val="28"/>
          <w:szCs w:val="28"/>
          <w14:ligatures w14:val="none"/>
        </w:rPr>
        <w:t>More information</w:t>
      </w:r>
      <w:r>
        <w:rPr>
          <w:rFonts w:ascii="Corbel" w:hAnsi="Corbel"/>
          <w:b/>
          <w:bCs/>
          <w:color w:val="7F7F7F" w:themeColor="text1" w:themeTint="80"/>
          <w:sz w:val="28"/>
          <w:szCs w:val="28"/>
          <w14:ligatures w14:val="none"/>
        </w:rPr>
        <w:t xml:space="preserve"> on the Peaceful Kids program: </w:t>
      </w:r>
      <w:r w:rsidR="005B1E73">
        <w:rPr>
          <w:rFonts w:ascii="Corbel" w:hAnsi="Corbel"/>
          <w:b/>
          <w:bCs/>
          <w:color w:val="7F7F7F" w:themeColor="text1" w:themeTint="80"/>
          <w:sz w:val="28"/>
          <w:szCs w:val="28"/>
          <w14:ligatures w14:val="none"/>
        </w:rPr>
        <w:t>www.p</w:t>
      </w:r>
      <w:r w:rsidRPr="000807B7">
        <w:rPr>
          <w:rFonts w:ascii="Corbel" w:hAnsi="Corbel"/>
          <w:b/>
          <w:bCs/>
          <w:color w:val="7F7F7F" w:themeColor="text1" w:themeTint="80"/>
          <w:sz w:val="28"/>
          <w:szCs w:val="28"/>
          <w14:ligatures w14:val="none"/>
        </w:rPr>
        <w:t>eacefulkids</w:t>
      </w:r>
      <w:r w:rsidR="005B1E73">
        <w:rPr>
          <w:rFonts w:ascii="Corbel" w:hAnsi="Corbel"/>
          <w:b/>
          <w:bCs/>
          <w:color w:val="7F7F7F" w:themeColor="text1" w:themeTint="80"/>
          <w:sz w:val="28"/>
          <w:szCs w:val="28"/>
          <w14:ligatures w14:val="none"/>
        </w:rPr>
        <w:t>classes</w:t>
      </w:r>
      <w:r w:rsidRPr="000807B7">
        <w:rPr>
          <w:rFonts w:ascii="Corbel" w:hAnsi="Corbel"/>
          <w:b/>
          <w:bCs/>
          <w:color w:val="7F7F7F" w:themeColor="text1" w:themeTint="80"/>
          <w:sz w:val="28"/>
          <w:szCs w:val="28"/>
          <w14:ligatures w14:val="none"/>
        </w:rPr>
        <w:t>.com</w:t>
      </w:r>
    </w:p>
    <w:p w14:paraId="2EF03DEF" w14:textId="77777777" w:rsidR="000807B7" w:rsidRPr="005B1E73" w:rsidRDefault="000807B7" w:rsidP="000807B7">
      <w:pPr>
        <w:widowControl w:val="0"/>
        <w:spacing w:line="240" w:lineRule="auto"/>
        <w:jc w:val="center"/>
        <w:rPr>
          <w:rFonts w:ascii="Corbel" w:hAnsi="Corbel"/>
          <w:b/>
          <w:bCs/>
          <w:color w:val="FFC000"/>
          <w:sz w:val="36"/>
          <w:szCs w:val="28"/>
          <w14:ligatures w14:val="none"/>
        </w:rPr>
      </w:pPr>
      <w:r w:rsidRPr="005B1E73">
        <w:rPr>
          <w:rFonts w:ascii="Corbel" w:hAnsi="Corbel"/>
          <w:b/>
          <w:bCs/>
          <w:color w:val="FFC000"/>
          <w:sz w:val="36"/>
          <w:szCs w:val="28"/>
          <w14:ligatures w14:val="none"/>
        </w:rPr>
        <w:t>Next group to be held at your school:</w:t>
      </w:r>
    </w:p>
    <w:p w14:paraId="6E30DA29" w14:textId="77777777" w:rsidR="005B1E73" w:rsidRPr="005B1E73" w:rsidRDefault="000807B7" w:rsidP="000807B7">
      <w:pPr>
        <w:pStyle w:val="ListParagraph"/>
        <w:widowControl w:val="0"/>
        <w:spacing w:after="0" w:line="240" w:lineRule="auto"/>
        <w:jc w:val="center"/>
        <w:rPr>
          <w:rFonts w:ascii="Corbel" w:hAnsi="Corbel"/>
          <w:color w:val="7F7F7F" w:themeColor="text1" w:themeTint="80"/>
          <w:sz w:val="28"/>
          <w:szCs w:val="22"/>
          <w14:ligatures w14:val="none"/>
        </w:rPr>
      </w:pPr>
      <w:r w:rsidRPr="005B1E73">
        <w:rPr>
          <w:rFonts w:ascii="Corbel" w:hAnsi="Corbel"/>
          <w:color w:val="7F7F7F" w:themeColor="text1" w:themeTint="80"/>
          <w:sz w:val="28"/>
          <w:szCs w:val="22"/>
          <w14:ligatures w14:val="none"/>
        </w:rPr>
        <w:t xml:space="preserve">10am Mondays,   </w:t>
      </w:r>
    </w:p>
    <w:p w14:paraId="5184B3F8" w14:textId="0340F62D" w:rsidR="000807B7" w:rsidRPr="005B1E73" w:rsidRDefault="000807B7" w:rsidP="000807B7">
      <w:pPr>
        <w:pStyle w:val="ListParagraph"/>
        <w:widowControl w:val="0"/>
        <w:spacing w:after="0" w:line="240" w:lineRule="auto"/>
        <w:jc w:val="center"/>
        <w:rPr>
          <w:rFonts w:ascii="Corbel" w:hAnsi="Corbel"/>
          <w:color w:val="7F7F7F" w:themeColor="text1" w:themeTint="80"/>
          <w:sz w:val="28"/>
          <w:szCs w:val="22"/>
          <w14:ligatures w14:val="none"/>
        </w:rPr>
      </w:pPr>
      <w:r w:rsidRPr="005B1E73">
        <w:rPr>
          <w:rFonts w:ascii="Corbel" w:hAnsi="Corbel"/>
          <w:color w:val="7F7F7F" w:themeColor="text1" w:themeTint="80"/>
          <w:sz w:val="28"/>
          <w:szCs w:val="22"/>
          <w14:ligatures w14:val="none"/>
        </w:rPr>
        <w:t>Starting on 10</w:t>
      </w:r>
      <w:r w:rsidRPr="005B1E73">
        <w:rPr>
          <w:rFonts w:ascii="Corbel" w:hAnsi="Corbel"/>
          <w:color w:val="7F7F7F" w:themeColor="text1" w:themeTint="80"/>
          <w:sz w:val="28"/>
          <w:szCs w:val="22"/>
          <w:vertAlign w:val="superscript"/>
          <w14:ligatures w14:val="none"/>
        </w:rPr>
        <w:t>th</w:t>
      </w:r>
      <w:r w:rsidRPr="005B1E73">
        <w:rPr>
          <w:rFonts w:ascii="Corbel" w:hAnsi="Corbel"/>
          <w:color w:val="7F7F7F" w:themeColor="text1" w:themeTint="80"/>
          <w:sz w:val="28"/>
          <w:szCs w:val="22"/>
          <w14:ligatures w14:val="none"/>
        </w:rPr>
        <w:t xml:space="preserve"> August</w:t>
      </w:r>
    </w:p>
    <w:p w14:paraId="6AF90922" w14:textId="77777777" w:rsidR="000807B7" w:rsidRPr="005B1E73" w:rsidRDefault="000807B7" w:rsidP="000807B7">
      <w:pPr>
        <w:pStyle w:val="ListParagraph"/>
        <w:widowControl w:val="0"/>
        <w:spacing w:after="0" w:line="240" w:lineRule="auto"/>
        <w:jc w:val="center"/>
        <w:rPr>
          <w:rFonts w:ascii="Corbel" w:hAnsi="Corbel"/>
          <w:color w:val="7F7F7F" w:themeColor="text1" w:themeTint="80"/>
          <w:sz w:val="28"/>
          <w:szCs w:val="22"/>
          <w14:ligatures w14:val="none"/>
        </w:rPr>
      </w:pPr>
      <w:r w:rsidRPr="005B1E73">
        <w:rPr>
          <w:rFonts w:ascii="Corbel" w:hAnsi="Corbel"/>
          <w:color w:val="7F7F7F" w:themeColor="text1" w:themeTint="80"/>
          <w:sz w:val="28"/>
          <w:szCs w:val="22"/>
          <w14:ligatures w14:val="none"/>
        </w:rPr>
        <w:t xml:space="preserve">Cost:  </w:t>
      </w:r>
      <w:proofErr w:type="gramStart"/>
      <w:r w:rsidRPr="005B1E73">
        <w:rPr>
          <w:rFonts w:ascii="Corbel" w:hAnsi="Corbel"/>
          <w:color w:val="7F7F7F" w:themeColor="text1" w:themeTint="80"/>
          <w:sz w:val="28"/>
          <w:szCs w:val="22"/>
          <w14:ligatures w14:val="none"/>
        </w:rPr>
        <w:t>$  …</w:t>
      </w:r>
      <w:proofErr w:type="gramEnd"/>
      <w:r w:rsidRPr="005B1E73">
        <w:rPr>
          <w:rFonts w:ascii="Corbel" w:hAnsi="Corbel"/>
          <w:color w:val="7F7F7F" w:themeColor="text1" w:themeTint="80"/>
          <w:sz w:val="28"/>
          <w:szCs w:val="22"/>
          <w14:ligatures w14:val="none"/>
        </w:rPr>
        <w:t xml:space="preserve">   for 8 weeks</w:t>
      </w:r>
    </w:p>
    <w:p w14:paraId="0DF6D8D9" w14:textId="77777777" w:rsidR="005B1E73" w:rsidRDefault="005B1E73" w:rsidP="000807B7">
      <w:pPr>
        <w:widowControl w:val="0"/>
        <w:spacing w:line="240" w:lineRule="auto"/>
        <w:jc w:val="center"/>
        <w:rPr>
          <w:rFonts w:ascii="Corbel" w:hAnsi="Corbel"/>
          <w:b/>
          <w:bCs/>
          <w:color w:val="FFC000"/>
          <w:sz w:val="36"/>
          <w:szCs w:val="28"/>
          <w14:ligatures w14:val="none"/>
        </w:rPr>
      </w:pPr>
    </w:p>
    <w:p w14:paraId="6EE04799" w14:textId="44EB3256" w:rsidR="000807B7" w:rsidRPr="005B1E73" w:rsidRDefault="000807B7" w:rsidP="000807B7">
      <w:pPr>
        <w:widowControl w:val="0"/>
        <w:spacing w:line="240" w:lineRule="auto"/>
        <w:jc w:val="center"/>
        <w:rPr>
          <w:rFonts w:ascii="Corbel" w:hAnsi="Corbel"/>
          <w:b/>
          <w:bCs/>
          <w:color w:val="FFC000"/>
          <w:sz w:val="36"/>
          <w:szCs w:val="28"/>
          <w14:ligatures w14:val="none"/>
        </w:rPr>
      </w:pPr>
      <w:r w:rsidRPr="005B1E73">
        <w:rPr>
          <w:rFonts w:ascii="Corbel" w:hAnsi="Corbel"/>
          <w:b/>
          <w:bCs/>
          <w:color w:val="FFC000"/>
          <w:sz w:val="36"/>
          <w:szCs w:val="28"/>
          <w14:ligatures w14:val="none"/>
        </w:rPr>
        <w:t>Bookings:</w:t>
      </w:r>
    </w:p>
    <w:p w14:paraId="2D27A84D" w14:textId="701101A9" w:rsidR="000807B7" w:rsidRPr="005B1E73" w:rsidRDefault="000807B7" w:rsidP="000807B7">
      <w:pPr>
        <w:pStyle w:val="ListParagraph"/>
        <w:widowControl w:val="0"/>
        <w:spacing w:after="0" w:line="240" w:lineRule="auto"/>
        <w:jc w:val="center"/>
        <w:rPr>
          <w:rFonts w:ascii="Corbel" w:hAnsi="Corbel"/>
          <w:color w:val="7F7F7F" w:themeColor="text1" w:themeTint="80"/>
          <w:sz w:val="28"/>
          <w:szCs w:val="22"/>
          <w14:ligatures w14:val="none"/>
        </w:rPr>
      </w:pPr>
      <w:r w:rsidRPr="005B1E73">
        <w:rPr>
          <w:rFonts w:ascii="Corbel" w:hAnsi="Corbel"/>
          <w:color w:val="7F7F7F" w:themeColor="text1" w:themeTint="80"/>
          <w:sz w:val="28"/>
          <w:szCs w:val="22"/>
          <w14:ligatures w14:val="none"/>
        </w:rPr>
        <w:t>Your name, your email, your phone number</w:t>
      </w:r>
      <w:r w:rsidR="005B1E73" w:rsidRPr="005B1E73">
        <w:rPr>
          <w:rFonts w:ascii="Corbel" w:hAnsi="Corbel"/>
          <w:color w:val="7F7F7F" w:themeColor="text1" w:themeTint="80"/>
          <w:sz w:val="28"/>
          <w:szCs w:val="22"/>
          <w14:ligatures w14:val="none"/>
        </w:rPr>
        <w:t xml:space="preserve">, your </w:t>
      </w:r>
      <w:proofErr w:type="spellStart"/>
      <w:r w:rsidR="005B1E73" w:rsidRPr="005B1E73">
        <w:rPr>
          <w:rFonts w:ascii="Corbel" w:hAnsi="Corbel"/>
          <w:color w:val="7F7F7F" w:themeColor="text1" w:themeTint="80"/>
          <w:sz w:val="28"/>
          <w:szCs w:val="22"/>
          <w14:ligatures w14:val="none"/>
        </w:rPr>
        <w:t>peacefulclasses</w:t>
      </w:r>
      <w:proofErr w:type="spellEnd"/>
      <w:r w:rsidR="005B1E73" w:rsidRPr="005B1E73">
        <w:rPr>
          <w:rFonts w:ascii="Corbel" w:hAnsi="Corbel"/>
          <w:color w:val="7F7F7F" w:themeColor="text1" w:themeTint="80"/>
          <w:sz w:val="28"/>
          <w:szCs w:val="22"/>
          <w14:ligatures w14:val="none"/>
        </w:rPr>
        <w:t xml:space="preserve"> webpage</w:t>
      </w:r>
    </w:p>
    <w:sectPr w:rsidR="000807B7" w:rsidRPr="005B1E73" w:rsidSect="00EB62A2">
      <w:pgSz w:w="11906" w:h="16838"/>
      <w:pgMar w:top="993" w:right="1274" w:bottom="144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64909"/>
    <w:multiLevelType w:val="hybridMultilevel"/>
    <w:tmpl w:val="339C5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71F3A7C"/>
    <w:multiLevelType w:val="hybridMultilevel"/>
    <w:tmpl w:val="C08C5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D3B123E"/>
    <w:multiLevelType w:val="hybridMultilevel"/>
    <w:tmpl w:val="26724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E554F3C"/>
    <w:multiLevelType w:val="hybridMultilevel"/>
    <w:tmpl w:val="FE165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2DB"/>
    <w:rsid w:val="000807B7"/>
    <w:rsid w:val="00153618"/>
    <w:rsid w:val="003E3840"/>
    <w:rsid w:val="003F65DC"/>
    <w:rsid w:val="00422367"/>
    <w:rsid w:val="00434CF3"/>
    <w:rsid w:val="005B1E73"/>
    <w:rsid w:val="005F693E"/>
    <w:rsid w:val="0070220D"/>
    <w:rsid w:val="00747FD9"/>
    <w:rsid w:val="009B2E1F"/>
    <w:rsid w:val="00BA57C2"/>
    <w:rsid w:val="00C442DB"/>
    <w:rsid w:val="00D137F0"/>
    <w:rsid w:val="00EB62A2"/>
    <w:rsid w:val="00FF1D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584CE"/>
  <w15:chartTrackingRefBased/>
  <w15:docId w15:val="{102C6DCB-D17F-4434-A6C0-F92756D3F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42DB"/>
    <w:pPr>
      <w:spacing w:after="120" w:line="285" w:lineRule="auto"/>
    </w:pPr>
    <w:rPr>
      <w:rFonts w:ascii="Calibri" w:eastAsia="Times New Roman" w:hAnsi="Calibri" w:cs="Times New Roman"/>
      <w:color w:val="000000"/>
      <w:kern w:val="28"/>
      <w:sz w:val="20"/>
      <w:szCs w:val="20"/>
      <w:lang w:eastAsia="en-AU"/>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7FD9"/>
    <w:pPr>
      <w:ind w:left="720"/>
      <w:contextualSpacing/>
    </w:pPr>
  </w:style>
  <w:style w:type="table" w:styleId="TableGrid">
    <w:name w:val="Table Grid"/>
    <w:basedOn w:val="TableNormal"/>
    <w:uiPriority w:val="39"/>
    <w:rsid w:val="00080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7160724">
      <w:bodyDiv w:val="1"/>
      <w:marLeft w:val="0"/>
      <w:marRight w:val="0"/>
      <w:marTop w:val="0"/>
      <w:marBottom w:val="0"/>
      <w:divBdr>
        <w:top w:val="none" w:sz="0" w:space="0" w:color="auto"/>
        <w:left w:val="none" w:sz="0" w:space="0" w:color="auto"/>
        <w:bottom w:val="none" w:sz="0" w:space="0" w:color="auto"/>
        <w:right w:val="none" w:sz="0" w:space="0" w:color="auto"/>
      </w:divBdr>
    </w:div>
    <w:div w:id="1267544371">
      <w:bodyDiv w:val="1"/>
      <w:marLeft w:val="0"/>
      <w:marRight w:val="0"/>
      <w:marTop w:val="0"/>
      <w:marBottom w:val="0"/>
      <w:divBdr>
        <w:top w:val="none" w:sz="0" w:space="0" w:color="auto"/>
        <w:left w:val="none" w:sz="0" w:space="0" w:color="auto"/>
        <w:bottom w:val="none" w:sz="0" w:space="0" w:color="auto"/>
        <w:right w:val="none" w:sz="0" w:space="0" w:color="auto"/>
      </w:divBdr>
    </w:div>
    <w:div w:id="1804616571">
      <w:bodyDiv w:val="1"/>
      <w:marLeft w:val="0"/>
      <w:marRight w:val="0"/>
      <w:marTop w:val="0"/>
      <w:marBottom w:val="0"/>
      <w:divBdr>
        <w:top w:val="none" w:sz="0" w:space="0" w:color="auto"/>
        <w:left w:val="none" w:sz="0" w:space="0" w:color="auto"/>
        <w:bottom w:val="none" w:sz="0" w:space="0" w:color="auto"/>
        <w:right w:val="none" w:sz="0" w:space="0" w:color="auto"/>
      </w:divBdr>
    </w:div>
    <w:div w:id="1836215138">
      <w:bodyDiv w:val="1"/>
      <w:marLeft w:val="0"/>
      <w:marRight w:val="0"/>
      <w:marTop w:val="0"/>
      <w:marBottom w:val="0"/>
      <w:divBdr>
        <w:top w:val="none" w:sz="0" w:space="0" w:color="auto"/>
        <w:left w:val="none" w:sz="0" w:space="0" w:color="auto"/>
        <w:bottom w:val="none" w:sz="0" w:space="0" w:color="auto"/>
        <w:right w:val="none" w:sz="0" w:space="0" w:color="auto"/>
      </w:divBdr>
    </w:div>
    <w:div w:id="1893033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210</Words>
  <Characters>1199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Manning</dc:creator>
  <cp:keywords/>
  <dc:description/>
  <cp:lastModifiedBy>Georgina Manning</cp:lastModifiedBy>
  <cp:revision>4</cp:revision>
  <dcterms:created xsi:type="dcterms:W3CDTF">2017-07-22T22:43:00Z</dcterms:created>
  <dcterms:modified xsi:type="dcterms:W3CDTF">2018-08-29T23:23:00Z</dcterms:modified>
</cp:coreProperties>
</file>